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酷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8日 上午至2023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