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南昌金开工匠建设工程集团有限公司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1126-2021-QJEO-2023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2023年11月07日 上午至2023年11月09日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南昌金开工匠建设工程集团有限公司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