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江苏百澄特种钢管制造有限公司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2023-11-08 8:00:00上午至2023-11-08 12:00:00上午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王琳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