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江苏百澄特种钢管制造有限公司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2023年11月09日 上午至2023年11月11日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胡凤龙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