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58" w:rightChars="191"/>
        <w:jc w:val="center"/>
        <w:rPr>
          <w:rFonts w:ascii="宋体" w:hAnsi="宋体"/>
          <w:sz w:val="18"/>
        </w:rPr>
      </w:pPr>
      <w:r>
        <w:rPr>
          <w:rFonts w:hint="eastAsia"/>
          <w:b/>
          <w:color w:val="000000" w:themeColor="text1"/>
          <w:sz w:val="21"/>
          <w:szCs w:val="21"/>
        </w:rPr>
        <w:t>合同编号.</w:t>
      </w:r>
      <w:bookmarkStart w:id="0" w:name="合同编号"/>
      <w:r>
        <w:rPr>
          <w:szCs w:val="44"/>
        </w:rPr>
        <w:t>0103-2020-Q</w:t>
      </w:r>
      <w:bookmarkEnd w:id="0"/>
    </w:p>
    <w:p>
      <w:pPr>
        <w:spacing w:after="120" w:afterLines="50" w:line="240" w:lineRule="exact"/>
        <w:ind w:firstLine="6557" w:firstLineChars="3110"/>
        <w:rPr>
          <w:b/>
          <w:bCs/>
          <w:color w:val="000000" w:themeColor="text1"/>
          <w:sz w:val="21"/>
          <w:szCs w:val="21"/>
          <w:u w:val="single"/>
        </w:rPr>
      </w:pP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四川永盾服饰有限公司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四川省德阳市绵竹市孝德镇忠孝场</w:t>
      </w:r>
      <w:bookmarkEnd w:id="3"/>
      <w:r>
        <w:rPr>
          <w:rFonts w:hint="eastAsia"/>
          <w:b/>
          <w:color w:val="000000" w:themeColor="text1"/>
          <w:sz w:val="22"/>
          <w:szCs w:val="22"/>
        </w:rPr>
        <w:t>，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618000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四川省德阳市绵竹市孝德镇忠孝场</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618000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91510683MA6AXHEM28</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18231875050</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叶杨飞</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胡红霞</w:t>
      </w:r>
      <w:bookmarkEnd w:id="11"/>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b/>
          <w:color w:val="000000" w:themeColor="text1"/>
          <w:spacing w:val="-2"/>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w:t>
      </w:r>
      <w:bookmarkStart w:id="16" w:name="_GoBack"/>
      <w:bookmarkEnd w:id="16"/>
      <w:r>
        <w:rPr>
          <w:rFonts w:hint="eastAsia"/>
          <w:b/>
          <w:color w:val="000000" w:themeColor="text1"/>
          <w:sz w:val="22"/>
          <w:szCs w:val="22"/>
          <w:lang w:eastAsia="zh-CN"/>
        </w:rPr>
        <w:t>☑</w:t>
      </w:r>
      <w:r>
        <w:rPr>
          <w:rFonts w:hint="eastAsia"/>
          <w:b/>
          <w:color w:val="000000" w:themeColor="text1"/>
          <w:sz w:val="22"/>
          <w:szCs w:val="22"/>
        </w:rPr>
        <w:t>认证范围变更（□扩大□缩小）</w:t>
      </w:r>
    </w:p>
    <w:p>
      <w:pPr>
        <w:pStyle w:val="2"/>
        <w:spacing w:line="360" w:lineRule="exact"/>
        <w:ind w:firstLine="0"/>
        <w:rPr>
          <w:b/>
          <w:color w:val="000000" w:themeColor="text1"/>
          <w:sz w:val="22"/>
          <w:szCs w:val="22"/>
        </w:rPr>
      </w:pPr>
    </w:p>
    <w:p>
      <w:pPr>
        <w:pStyle w:val="2"/>
        <w:spacing w:line="240" w:lineRule="auto"/>
        <w:ind w:firstLine="0"/>
        <w:rPr>
          <w:b/>
          <w:color w:val="000000" w:themeColor="text1"/>
          <w:sz w:val="22"/>
          <w:szCs w:val="22"/>
        </w:rPr>
      </w:pPr>
      <w:bookmarkStart w:id="15" w:name="审核范围"/>
      <w:r>
        <w:rPr>
          <w:rFonts w:hint="eastAsia"/>
          <w:b/>
          <w:color w:val="000000" w:themeColor="text1"/>
          <w:sz w:val="22"/>
          <w:szCs w:val="22"/>
        </w:rPr>
        <w:t>QMS范围：制服、工作服</w:t>
      </w:r>
      <w:bookmarkEnd w:id="15"/>
      <w:r>
        <w:rPr>
          <w:rFonts w:hint="eastAsia"/>
          <w:b/>
          <w:color w:val="000000" w:themeColor="text1"/>
          <w:sz w:val="22"/>
          <w:szCs w:val="22"/>
        </w:rPr>
        <w:t>销售</w:t>
      </w:r>
    </w:p>
    <w:p>
      <w:pPr>
        <w:pStyle w:val="2"/>
        <w:spacing w:line="240" w:lineRule="auto"/>
        <w:ind w:firstLine="0"/>
        <w:rPr>
          <w:b/>
          <w:color w:val="000000" w:themeColor="text1"/>
          <w:sz w:val="22"/>
          <w:szCs w:val="22"/>
        </w:rPr>
      </w:pPr>
      <w:r>
        <w:rPr>
          <w:rFonts w:hint="eastAsia"/>
          <w:b/>
          <w:color w:val="000000" w:themeColor="text1"/>
          <w:sz w:val="22"/>
          <w:szCs w:val="22"/>
        </w:rPr>
        <w:t xml:space="preserve">英文： </w:t>
      </w:r>
    </w:p>
    <w:p>
      <w:pPr>
        <w:pStyle w:val="2"/>
        <w:spacing w:line="240" w:lineRule="auto"/>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b/>
          <w:color w:val="000000" w:themeColor="text1"/>
          <w:sz w:val="22"/>
          <w:szCs w:val="22"/>
        </w:rPr>
        <w:drawing>
          <wp:anchor distT="0" distB="0" distL="114300" distR="114300" simplePos="0" relativeHeight="251658240" behindDoc="0" locked="0" layoutInCell="1" allowOverlap="1">
            <wp:simplePos x="0" y="0"/>
            <wp:positionH relativeFrom="column">
              <wp:posOffset>3957955</wp:posOffset>
            </wp:positionH>
            <wp:positionV relativeFrom="paragraph">
              <wp:posOffset>100330</wp:posOffset>
            </wp:positionV>
            <wp:extent cx="320675" cy="339725"/>
            <wp:effectExtent l="19050" t="0" r="3175" b="0"/>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新文档 2019-09-04 21.08.47.jpg"/>
                    <pic:cNvPicPr>
                      <a:picLocks noChangeAspect="1" noChangeArrowheads="1"/>
                    </pic:cNvPicPr>
                  </pic:nvPicPr>
                  <pic:blipFill>
                    <a:blip r:embed="rId5"/>
                    <a:srcRect/>
                    <a:stretch>
                      <a:fillRect/>
                    </a:stretch>
                  </pic:blipFill>
                  <pic:spPr>
                    <a:xfrm>
                      <a:off x="0" y="0"/>
                      <a:ext cx="320675" cy="339725"/>
                    </a:xfrm>
                    <a:prstGeom prst="rect">
                      <a:avLst/>
                    </a:prstGeom>
                    <a:noFill/>
                    <a:ln w="9525">
                      <a:noFill/>
                      <a:miter lim="800000"/>
                      <a:headEnd/>
                      <a:tailEnd/>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日期：2020.6.9                                  日期：2020.6.9</w:t>
      </w:r>
    </w:p>
    <w:p>
      <w:pPr>
        <w:pStyle w:val="2"/>
        <w:spacing w:line="360" w:lineRule="exact"/>
        <w:ind w:firstLine="0"/>
        <w:rPr>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33378"/>
    <w:rsid w:val="001C25A6"/>
    <w:rsid w:val="00274A2D"/>
    <w:rsid w:val="006234AC"/>
    <w:rsid w:val="00783875"/>
    <w:rsid w:val="00D33378"/>
    <w:rsid w:val="00D40940"/>
    <w:rsid w:val="00E341FD"/>
    <w:rsid w:val="5AFB0523"/>
    <w:rsid w:val="635D77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114</Words>
  <Characters>654</Characters>
  <Lines>5</Lines>
  <Paragraphs>1</Paragraphs>
  <TotalTime>3</TotalTime>
  <ScaleCrop>false</ScaleCrop>
  <LinksUpToDate>false</LinksUpToDate>
  <CharactersWithSpaces>767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张林</cp:lastModifiedBy>
  <cp:lastPrinted>2019-05-13T03:13:00Z</cp:lastPrinted>
  <dcterms:modified xsi:type="dcterms:W3CDTF">2020-06-11T08:20:51Z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