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江西省正百科技有限公司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0404-2022-QE-2023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2023年11月02日 上午至2023年11月03日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江西省正百科技有限公司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