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10651-2023-Q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赋生堂教育咨询集团股份有限公司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91130100MA7B47QL8X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赋生堂教育咨询集团股份有限公司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河北省石家庄市藁城区石家庄经济技术开发区兴业街35号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河北省石家庄市藁城区石家庄经济技术开发区兴业街35号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赋生堂教育咨询集团股份有限公司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河北省石家庄市藁城区石家庄经济技术开发区兴业街35号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河北省石家庄市藁城区石家庄经济技术开发区兴业街35号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