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四川省万鑫动物药业有限公司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20643-2023-EnMS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2023年11月06日 上午至2023年11月07日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2023-11-05 8:30:00上午至2023-11-05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四川省万鑫动物药业有限公司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