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上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6日 上午至2023年1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红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