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上元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06日 上午至2023年11月0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红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