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四川茂业景程商务服务有限公司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10642-2023-QEO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2023年11月02日 上午至2023年11月03日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2023-10-26 8:30:00上午至2023-10-26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四川茂业景程商务服务有限公司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