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重庆久东慧科技有限公司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重庆市渝北区兴科四路111号7幢3单元7-3#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重庆市渝北区衡水路 4 号龙泉锦苑 B栋-1楼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15174563141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15174563141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2023-10-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sz w:val="21"/>
                <w:szCs w:val="21"/>
              </w:rPr>
              <w:t xml:space="preserve"> 上午至2023-10-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sz w:val="21"/>
                <w:szCs w:val="21"/>
              </w:rPr>
              <w:t>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Q：节能控制系统研发，信息系统集成服务，控制器硬件的研发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E：节能控制系统研发，信息系统集成服务，控制器硬件的研发所涉及场所的相关环境管理活动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O：节能控制系统研发，信息系统集成服务，控制器硬件的研发所涉及场所的相关职业健康安全管理活动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Q：19.01.02;33.02.01;33.02.02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E：19.01.02;33.02.01;33.02.02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O：19.01.02;33.02.01;33.02.02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6" w:name="_GoBack" w:colFirst="0" w:colLast="4"/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2023-10-19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7F802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2023-10-19T06:24:34Z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