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2-2023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伟创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56196067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伟创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麻家坞三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任丘市麻家坞镇麻家坞三村/河北省沧州市任丘市西环路思贤村东)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金具（横担、抱箍、地锚拉杆）、线路铁件、钢绞线的生产，ADSS/OPGW光缆金具、防鸟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（横担、抱箍、地锚拉杆）、线路铁件、钢绞线的生产，ADSS/OPGW光缆金具、防鸟刺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伟创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麻家坞三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麻家坞镇麻家坞三村/河北省沧州市任丘市西环路思贤村东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金具（横担、抱箍、地锚拉杆）、线路铁件、钢绞线的生产，ADSS/OPGW光缆金具、防鸟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（横担、抱箍、地锚拉杆）、线路铁件、钢绞线的生产，ADSS/OPGW光缆金具、防鸟刺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