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贵州国塑科技管业有限责任公司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0363-2021-EI-2023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