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河北锂氢新材料科技有限公司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0676-2022-QEO-2023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2023年10月20日 上午至2023年10月22日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河北锂氢新材料科技有限公司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