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西安瑞吉特石油装备开发有限公司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2023年10月28日 上午至2023年10月29日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张丽娟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