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3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牡丹江市井田石油钻采配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2日 上午至2023年10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