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云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6日 上午至2023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左玲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