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浙仁禽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5 8:30:00下午至2023-10-2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