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聚创招标代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60HUTW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聚创招标代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南兴路64号11-2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南兴路64号11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政府采购招标代理、工程项目招标代理、招投标技术咨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聚创招标代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南兴路64号11-2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南兴路64号11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政府采购招标代理、工程项目招标代理、招投标技术咨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