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113-2022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上海冠龙阀门节能设备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0月28日 上午至2023年10月28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