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伊特拉姆成都能源科技有限公司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ISO45001：2018,HSE：Q/SY 1002.1-2013 &amp; SY/T 6276-2014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0700-2022-QEO-2023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2023年10月25日 上午至2023年10月25日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伊特拉姆成都能源科技有限公司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