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西安铂士顿电气设备制造有限公司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2023年10月17日 上午至2023年10月18日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张丽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