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0091-2017-2020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广东高美空调设备有限公司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2020年04月09日 上午至2020年04月09日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