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重庆泰安装饰设计工程有限公司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0701-2021-QJEO-2023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重庆泰安装饰设计工程有限公司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