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恒冠塑业有限公司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10600-2023-QEO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2023年10月01日 下午至2023年10月04日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2023-09-30 8:30:00下午至2023-09-30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恒冠塑业有限公司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