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30643-2023-QEO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河北智能禾信环保科技有限公司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2023年10月08日 下午至2023年10月11日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河北省石家庄市桥西区西二环南路128号主办楼1楼105室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河北省石家庄市桥西区新市中路375号金石大厦C座1518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