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河北智能禾信环保科技有限公司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2023年10月08日 下午至2023年10月11日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段宇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