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四川亚度家具有限公司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2023年10月08日 下午至2023年10月10日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胡继飞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