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江佳美物业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24日 上午至2023年09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梁琼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