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泰恒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4 8:00:00上午至2023-09-2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