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申电能源股份有限公司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1161-2021-QEO-2023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2023年12月07日 上午至2023年12月09日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申电能源股份有限公司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