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0177-2020-2023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宜春钽铌矿有限公司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2023年09月21日 下午至2023年09月22日 下午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