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68"/>
        <w:gridCol w:w="915"/>
        <w:gridCol w:w="314"/>
        <w:gridCol w:w="1245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0"/>
                <w:szCs w:val="20"/>
              </w:rPr>
            </w:pPr>
            <w:bookmarkStart w:id="0" w:name="组织名称"/>
            <w:r>
              <w:rPr>
                <w:sz w:val="20"/>
                <w:szCs w:val="20"/>
              </w:rPr>
              <w:t>安徽鑫梁模架科技有限公司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合同编号.</w:t>
            </w:r>
          </w:p>
        </w:tc>
        <w:tc>
          <w:tcPr>
            <w:tcW w:w="3007" w:type="dxa"/>
            <w:gridSpan w:val="5"/>
            <w:vAlign w:val="center"/>
          </w:tcPr>
          <w:p>
            <w:pPr>
              <w:rPr>
                <w:sz w:val="20"/>
                <w:szCs w:val="20"/>
              </w:rPr>
            </w:pPr>
            <w:bookmarkStart w:id="1" w:name="合同编号"/>
            <w:r>
              <w:rPr>
                <w:sz w:val="20"/>
                <w:szCs w:val="20"/>
              </w:rPr>
              <w:t>0102-2020-QO</w:t>
            </w:r>
            <w:bookmarkEnd w:id="1"/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0"/>
                <w:szCs w:val="20"/>
              </w:rPr>
            </w:pPr>
            <w:bookmarkStart w:id="2" w:name="Q勾选"/>
            <w:r>
              <w:rPr>
                <w:rFonts w:hint="eastAsia"/>
                <w:sz w:val="20"/>
                <w:szCs w:val="20"/>
              </w:rPr>
              <w:t>■</w:t>
            </w:r>
            <w:bookmarkEnd w:id="2"/>
            <w:r>
              <w:rPr>
                <w:spacing w:val="-2"/>
                <w:sz w:val="20"/>
                <w:szCs w:val="20"/>
              </w:rPr>
              <w:t>QMS</w:t>
            </w:r>
            <w:r>
              <w:rPr>
                <w:rFonts w:hint="eastAsia"/>
                <w:sz w:val="20"/>
                <w:szCs w:val="20"/>
              </w:rPr>
              <w:t>■</w:t>
            </w:r>
            <w:r>
              <w:rPr>
                <w:spacing w:val="-2"/>
                <w:sz w:val="20"/>
                <w:szCs w:val="20"/>
              </w:rPr>
              <w:t>EMS</w:t>
            </w:r>
            <w:bookmarkStart w:id="3" w:name="S勾选"/>
            <w:r>
              <w:rPr>
                <w:rFonts w:hint="eastAsia"/>
                <w:sz w:val="20"/>
                <w:szCs w:val="20"/>
              </w:rPr>
              <w:t>■</w:t>
            </w:r>
            <w:bookmarkEnd w:id="3"/>
            <w:r>
              <w:rPr>
                <w:spacing w:val="-2"/>
                <w:sz w:val="20"/>
                <w:szCs w:val="20"/>
              </w:rPr>
              <w:t>OHSMS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联系人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/管代</w:t>
            </w:r>
          </w:p>
        </w:tc>
        <w:tc>
          <w:tcPr>
            <w:tcW w:w="3007" w:type="dxa"/>
            <w:gridSpan w:val="5"/>
            <w:vAlign w:val="center"/>
          </w:tcPr>
          <w:p>
            <w:pPr>
              <w:rPr>
                <w:sz w:val="20"/>
                <w:szCs w:val="20"/>
              </w:rPr>
            </w:pPr>
            <w:bookmarkStart w:id="4" w:name="联系人"/>
            <w:r>
              <w:rPr>
                <w:sz w:val="20"/>
                <w:szCs w:val="20"/>
              </w:rPr>
              <w:t>张伟</w:t>
            </w:r>
            <w:bookmarkEnd w:id="4"/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bookmarkStart w:id="5" w:name="联系人电话"/>
            <w:r>
              <w:rPr>
                <w:sz w:val="20"/>
                <w:szCs w:val="20"/>
              </w:rPr>
              <w:t>13615679179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0"/>
                <w:szCs w:val="20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最高管理者</w:t>
            </w:r>
          </w:p>
        </w:tc>
        <w:tc>
          <w:tcPr>
            <w:tcW w:w="3007" w:type="dxa"/>
            <w:gridSpan w:val="5"/>
            <w:vAlign w:val="center"/>
          </w:tcPr>
          <w:p>
            <w:pPr>
              <w:rPr>
                <w:sz w:val="20"/>
                <w:szCs w:val="20"/>
              </w:rPr>
            </w:pPr>
            <w:bookmarkStart w:id="7" w:name="最高管理者"/>
            <w:bookmarkEnd w:id="7"/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丁荟荟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1、了解组织的基本情况（现场分布、产品和生产工艺）。</w:t>
            </w:r>
          </w:p>
          <w:p>
            <w:pPr>
              <w:ind w:left="316" w:hanging="301" w:hangingChars="150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0"/>
                <w:szCs w:val="20"/>
              </w:rPr>
            </w:pPr>
            <w:bookmarkStart w:id="9" w:name="审核范围"/>
            <w:r>
              <w:rPr>
                <w:sz w:val="20"/>
                <w:szCs w:val="20"/>
              </w:rPr>
              <w:t>Q：装配式安全梯笼、安全通道设备、临边防护栏制造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O：装配式安全梯笼、安全通道设备、临边防护栏制造及相关职业健康安全管理活动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bookmarkStart w:id="10" w:name="专业代码"/>
            <w:r>
              <w:rPr>
                <w:sz w:val="20"/>
                <w:szCs w:val="20"/>
              </w:rPr>
              <w:t>Q：17.06.01;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17.12.03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O：17.06.01;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0"/>
                <w:szCs w:val="20"/>
              </w:rPr>
              <w:t>Q：GB/T 19001-2016idtISO 9001:2015,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不适用Q8.3条款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O：GB/T45001—2020/ISO 45001:2018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szCs w:val="20"/>
                <w:lang w:val="de-DE"/>
              </w:rPr>
            </w:pPr>
            <w:r>
              <w:rPr>
                <w:rFonts w:hint="eastAsia"/>
                <w:b/>
                <w:sz w:val="20"/>
                <w:szCs w:val="20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0"/>
                <w:szCs w:val="20"/>
              </w:rPr>
              <w:t>2020年04月06日 上午至2020年04月06日 下午 (共1.0天)</w:t>
            </w:r>
            <w:bookmarkEnd w:id="12"/>
            <w:r>
              <w:rPr>
                <w:rFonts w:hint="eastAsia"/>
                <w:b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szCs w:val="20"/>
              </w:rPr>
              <w:t>普通话</w:t>
            </w:r>
            <w:r>
              <w:rPr>
                <w:rFonts w:hint="eastAsia"/>
                <w:sz w:val="20"/>
                <w:szCs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>英语</w:t>
            </w:r>
            <w:r>
              <w:rPr>
                <w:rFonts w:hint="eastAsia"/>
                <w:sz w:val="20"/>
                <w:szCs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组内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注册资格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女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Q:审核员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O:审核员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岳树亮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男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Q:实习审核员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O:实习审核员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15161373801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男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Q:审核员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O:实习审核员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Q:17.06.01,17.12.03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O:17.06.01,17.12.03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审核组长</w:t>
            </w:r>
          </w:p>
        </w:tc>
        <w:tc>
          <w:tcPr>
            <w:tcW w:w="2062" w:type="dxa"/>
            <w:gridSpan w:val="5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审核方案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受审核方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062" w:type="dxa"/>
            <w:gridSpan w:val="5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13889843463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62" w:type="dxa"/>
            <w:gridSpan w:val="5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2020年04月0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日 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2020年04月0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日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2020年04月0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日 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958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9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 xml:space="preserve">总经理： 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丁荟荟，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综合部张伟，生产部高怀亮，质检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杨丽萍，供销部张青 管代张伟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2020年04月06日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958" w:type="dxa"/>
            <w:vAlign w:val="center"/>
          </w:tcPr>
          <w:p>
            <w:pPr>
              <w:spacing w:beforeLines="25" w:afterLines="25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2020年04月06日 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0-12:00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958" w:type="dxa"/>
            <w:vAlign w:val="center"/>
          </w:tcPr>
          <w:p>
            <w:pPr>
              <w:spacing w:beforeLines="25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</w:rPr>
              <w:t>、安全事务代表、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（含财务）：</w:t>
            </w:r>
          </w:p>
          <w:p>
            <w:pPr>
              <w:spacing w:beforeLines="25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确定认证范围和经营场所、生产场所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beforeLines="25" w:afterLines="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了解受审核方管理体系策划情况。</w:t>
            </w:r>
          </w:p>
          <w:p>
            <w:pPr>
              <w:spacing w:beforeLines="25" w:afterLines="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Lines="25" w:afterLines="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了解受审核方文件、外来文件和环境、职业健康安全适用法律法规及其他要求控制情况；</w:t>
            </w:r>
          </w:p>
          <w:p>
            <w:pPr>
              <w:spacing w:beforeLines="25" w:afterLines="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了解受审核方是否策划和实施了内部审核；</w:t>
            </w:r>
          </w:p>
          <w:p>
            <w:pPr>
              <w:spacing w:beforeLines="25" w:afterLines="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了解管理评审控制情况；</w:t>
            </w:r>
          </w:p>
          <w:p>
            <w:pPr>
              <w:spacing w:beforeLines="25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了解财务资金投入情况等。</w:t>
            </w:r>
          </w:p>
          <w:p>
            <w:pPr>
              <w:pStyle w:val="2"/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GB/T45001—2020/ISO 45001:2018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体系；</w:t>
            </w:r>
          </w:p>
          <w:p>
            <w:pPr>
              <w:pStyle w:val="2"/>
              <w:rPr>
                <w:rFonts w:hint="default" w:ascii="宋体" w:hAnsi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GB/T 19001-2016idtISO 9001:2015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体系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</w:t>
            </w:r>
          </w:p>
          <w:p>
            <w:pPr>
              <w:pStyle w:val="2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2020年04月06日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958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生产部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质检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供销部</w:t>
            </w:r>
            <w:r>
              <w:rPr>
                <w:rFonts w:hint="eastAsia" w:ascii="宋体" w:hAnsi="宋体" w:cs="宋体"/>
                <w:sz w:val="21"/>
                <w:szCs w:val="21"/>
              </w:rPr>
              <w:t>（包括现场观察）：</w:t>
            </w:r>
          </w:p>
          <w:p>
            <w:pPr>
              <w:spacing w:beforeLines="25" w:afterLines="2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了解受审核方生产过程实现过程的策划和实施控制情况；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了解受审核方采购、销售的实施控制情况；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了解受审核方销售过程、采购过程危险源识别、重大危险源控制措施策划，合规性评价；职业健康安全管理体系运作的情况；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现场观察；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</w:t>
            </w:r>
          </w:p>
          <w:p>
            <w:pPr>
              <w:pStyle w:val="2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0-17:00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审核组内部会议、与领导层沟通、末次会议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36534"/>
    <w:rsid w:val="035E384F"/>
    <w:rsid w:val="05C76A1A"/>
    <w:rsid w:val="08397E71"/>
    <w:rsid w:val="0A1915DC"/>
    <w:rsid w:val="0A6C5342"/>
    <w:rsid w:val="0B5D38F2"/>
    <w:rsid w:val="0BCC2FA5"/>
    <w:rsid w:val="0F810FD1"/>
    <w:rsid w:val="10ED5687"/>
    <w:rsid w:val="14484457"/>
    <w:rsid w:val="14A96DC5"/>
    <w:rsid w:val="166509F4"/>
    <w:rsid w:val="166A7EF7"/>
    <w:rsid w:val="188C1BBA"/>
    <w:rsid w:val="18DE5ABA"/>
    <w:rsid w:val="19182E94"/>
    <w:rsid w:val="1D751DA1"/>
    <w:rsid w:val="1D983D64"/>
    <w:rsid w:val="1DAD4A57"/>
    <w:rsid w:val="1FC02AEE"/>
    <w:rsid w:val="20865DDF"/>
    <w:rsid w:val="21A3108A"/>
    <w:rsid w:val="25DB2541"/>
    <w:rsid w:val="270E7F05"/>
    <w:rsid w:val="2940758F"/>
    <w:rsid w:val="2A973497"/>
    <w:rsid w:val="2D066F6F"/>
    <w:rsid w:val="2E5E5724"/>
    <w:rsid w:val="312A0768"/>
    <w:rsid w:val="31A541A0"/>
    <w:rsid w:val="325A1C97"/>
    <w:rsid w:val="34006CC5"/>
    <w:rsid w:val="34654C83"/>
    <w:rsid w:val="35F430A7"/>
    <w:rsid w:val="3BA15045"/>
    <w:rsid w:val="42D135AA"/>
    <w:rsid w:val="47EE5303"/>
    <w:rsid w:val="48DE21B7"/>
    <w:rsid w:val="4B93437C"/>
    <w:rsid w:val="4CEA7BCC"/>
    <w:rsid w:val="4EAA715B"/>
    <w:rsid w:val="4ED301CE"/>
    <w:rsid w:val="4FF02AD6"/>
    <w:rsid w:val="4FFE7481"/>
    <w:rsid w:val="51D54389"/>
    <w:rsid w:val="555D5336"/>
    <w:rsid w:val="55914323"/>
    <w:rsid w:val="55E34C2A"/>
    <w:rsid w:val="58916654"/>
    <w:rsid w:val="5A866C36"/>
    <w:rsid w:val="5EFC378D"/>
    <w:rsid w:val="65D74F2F"/>
    <w:rsid w:val="6640736F"/>
    <w:rsid w:val="68354091"/>
    <w:rsid w:val="6B015960"/>
    <w:rsid w:val="6DA367A7"/>
    <w:rsid w:val="6E5812F3"/>
    <w:rsid w:val="702C3AA9"/>
    <w:rsid w:val="75382499"/>
    <w:rsid w:val="7E6B767B"/>
    <w:rsid w:val="7E850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</cp:lastModifiedBy>
  <cp:lastPrinted>2019-03-27T03:10:00Z</cp:lastPrinted>
  <dcterms:modified xsi:type="dcterms:W3CDTF">2020-04-10T04:37:45Z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