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西安美真斯科技有限公司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0310-2022-Q-2023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2023年09月19日 上午至2023年09月19日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西安美真斯科技有限公司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