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沧州奥成体育器材制造有限公司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盐山县水利局沿街综合楼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孟庆佳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13833730941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孟海防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0057-2019-QEO-2020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Q：室内外体育器材（体操田径器材、体育运动地板）、音乐、美术、劳技、舞蹈器材、室内外健身器材、场地围网、园林环卫设施的销售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E：室内外体育器材（体操田径器材、体育运动地板）、音乐、美术、劳技、舞蹈器材、室内外健身器材、场地围网、园林环卫设施的销售所涉及相关场所的环境管理活动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O：室内外体育器材（体操田径器材、体育运动地板）、音乐、美术、劳技、舞蹈器材、室内外健身器材、场地围网、园林环卫设施的销售所涉及相关场所的职业健康安全管理活动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Q：29.12.00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2020年04月07日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2020年04月08日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2.0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2019-N1QMS-3031946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2018-N1EMS-2031946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2019-N1OHSMS-2031946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