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山东先优新材料有限公司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下午至2023年10月10日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13:30:00下午至2023-10-07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山东先优新材料有限公司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