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山东先优新材料有限公司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2023-10-07 13:30:00下午至2023-10-07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山东省济南市槐荫区经十路26266号财富时代广场3-1-2304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山东省济南市槐荫区经十路26266号财富时代广场3-1-2304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2023年10月08日 下午至2023年10月10日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