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江西元一制冷设备集团有限公司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2023年09月23日 上午至2023年09月24日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