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638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青岛安达防雷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9月25日 上午至2023年09月2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