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陆丰市仁升食品贸易有限公司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1000-2022-F-2023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2023年09月23日 上午至2023年09月23日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陆丰市仁升食品贸易有限公司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