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陆丰市仁升食品贸易有限公司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1000-2022-F-2023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