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重庆东仁科技股份有限公司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2023年09月25日 上午至2023年09月26日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彭有利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