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溪市正鑫铜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26 8:30:00上午至2023-09-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贵溪市经济开发区北环路和美的交叉路口</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贵溪市经济开发区北环路和美的交叉路口</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27日 上午至2023年09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