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山东聚金合金科技有限公司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30610-2023-Q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2023年09月19日 上午至2023年09月19日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2023-09-18 8:30:00上午至2023-09-18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山东聚金合金科技有限公司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