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89-2022-QEOFH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平湖聚笙餐饮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482MA2CYBD34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O:未认可,Q:未认可,E:未认可,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O：GB/T45001-2020 / ISO45001：2018,Q：GB/T19001-2016/ISO9001:2015,E：GB/T 24001-2016/ISO14001:2015,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平湖聚笙餐饮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嘉兴市平湖市钟埭街道兴平一路1888号第7栋1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嘉兴市平湖市钟埭街道兴平一路1888号第7栋1楼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O：集体用餐配送（热食类食品制售）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集体用餐配送（热食类食品制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集体用餐配送（热食类食品制售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浙江省嘉兴市平湖市钟埭街道兴平一路1888号第7栋1楼平湖聚笙餐饮管理有限公司的集体用餐配送（热食类食品制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浙江省嘉兴市平湖市钟埭街道兴平一路1888号第7栋1楼平湖聚笙餐饮管理有限公司的集体用餐配送（热食类食品制售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平湖聚笙餐饮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嘉兴市平湖市钟埭街道兴平一路1888号第7栋1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嘉兴市平湖市钟埭街道兴平一路1888号第7栋1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O：集体用餐配送（热食类食品制售）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集体用餐配送（热食类食品制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集体用餐配送（热食类食品制售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浙江省嘉兴市平湖市钟埭街道兴平一路1888号第7栋1楼平湖聚笙餐饮管理有限公司的集体用餐配送（热食类食品制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浙江省嘉兴市平湖市钟埭街道兴平一路1888号第7栋1楼平湖聚笙餐饮管理有限公司的集体用餐配送（热食类食品制售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