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河北智宏信息技术有限公司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2023-09-13 8:30:00上午至2023-09-13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