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浙江真爱时尚家居有限公司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21322-2025-O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王献华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0803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