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江苏三合声源超声波科技有限公司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2023-09-25 13:30:00下午至2023-09-25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