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智宏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3上午至2023-09-1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高新区河北工业大学科技园4号楼606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运河区御河新城西区12号楼钟楼街社区居委会办公楼三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3日 上午至2023年09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